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DA6C" w14:textId="4102AEF5" w:rsidR="00D37938" w:rsidRDefault="007F7C4E" w:rsidP="00D37938">
      <w:pPr>
        <w:pStyle w:val="NormalnyWeb"/>
        <w:spacing w:after="0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Andrzej Radomski</w:t>
      </w:r>
    </w:p>
    <w:p w14:paraId="738B45D3" w14:textId="1EFEB7DC" w:rsidR="007F7C4E" w:rsidRDefault="007F7C4E" w:rsidP="00D37938">
      <w:pPr>
        <w:pStyle w:val="NormalnyWeb"/>
        <w:spacing w:after="0"/>
        <w:rPr>
          <w:lang w:val="pl-PL"/>
        </w:rPr>
      </w:pPr>
      <w:r>
        <w:rPr>
          <w:rFonts w:ascii="Times New Roman" w:eastAsia="Times New Roman" w:hAnsi="Times New Roman"/>
          <w:lang w:val="pl-PL"/>
        </w:rPr>
        <w:t>Kamil Stępień</w:t>
      </w:r>
    </w:p>
    <w:p w14:paraId="3C471A68" w14:textId="77777777" w:rsidR="00D37938" w:rsidRPr="00D37938" w:rsidRDefault="00D37938" w:rsidP="00D37938">
      <w:pPr>
        <w:pStyle w:val="NormalnyWeb"/>
        <w:spacing w:after="0"/>
        <w:rPr>
          <w:rFonts w:ascii="Times New Roman" w:hAnsi="Times New Roman"/>
          <w:lang w:val="pl-PL"/>
        </w:rPr>
      </w:pPr>
    </w:p>
    <w:p w14:paraId="0ECCD1F7" w14:textId="77777777" w:rsidR="00D37938" w:rsidRDefault="00D37938" w:rsidP="00D37938">
      <w:pPr>
        <w:pStyle w:val="NormalnyWeb"/>
        <w:spacing w:after="0"/>
        <w:jc w:val="center"/>
        <w:rPr>
          <w:lang w:val="pl-PL"/>
        </w:rPr>
      </w:pPr>
    </w:p>
    <w:p w14:paraId="629F9D76" w14:textId="77777777" w:rsidR="00D37938" w:rsidRDefault="00D37938" w:rsidP="00D37938">
      <w:pPr>
        <w:pStyle w:val="NormalnyWeb"/>
        <w:spacing w:after="0"/>
        <w:jc w:val="center"/>
        <w:rPr>
          <w:lang w:val="pl-PL"/>
        </w:rPr>
      </w:pPr>
    </w:p>
    <w:p w14:paraId="2068A291" w14:textId="690A057A" w:rsidR="00C55CEC" w:rsidRPr="00C55CEC" w:rsidRDefault="007F7C4E" w:rsidP="006809F0">
      <w:pPr>
        <w:pStyle w:val="NormalnyWeb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pl-PL"/>
        </w:rPr>
        <w:t xml:space="preserve">               </w:t>
      </w:r>
      <w:r w:rsidR="3BA47463" w:rsidRPr="3BA4746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pl-PL"/>
        </w:rPr>
        <w:t>Wyszukiwanie wizualne  i analiza obrazów cyfrowych</w:t>
      </w:r>
    </w:p>
    <w:p w14:paraId="69316153" w14:textId="77777777" w:rsidR="00D37938" w:rsidRDefault="00D37938" w:rsidP="00D37938">
      <w:pPr>
        <w:pStyle w:val="NormalnyWeb"/>
        <w:spacing w:after="0"/>
        <w:rPr>
          <w:rFonts w:ascii="Times New Roman" w:hAnsi="Times New Roman"/>
          <w:lang w:val="pl-PL"/>
        </w:rPr>
      </w:pPr>
    </w:p>
    <w:p w14:paraId="29A4343D" w14:textId="52A19534" w:rsidR="007F7C4E" w:rsidRDefault="3BA47463" w:rsidP="007F7C4E">
      <w:pPr>
        <w:pStyle w:val="NormalnyWeb"/>
        <w:spacing w:after="0" w:line="360" w:lineRule="auto"/>
        <w:ind w:firstLine="708"/>
        <w:jc w:val="both"/>
        <w:rPr>
          <w:rFonts w:ascii="Times New Roman" w:hAnsi="Times New Roman"/>
          <w:lang w:val="pl-PL"/>
        </w:rPr>
      </w:pPr>
      <w:r w:rsidRPr="3BA47463">
        <w:rPr>
          <w:rFonts w:ascii="Times New Roman" w:eastAsia="Times New Roman" w:hAnsi="Times New Roman"/>
          <w:sz w:val="24"/>
          <w:szCs w:val="24"/>
          <w:lang w:val="pl-PL"/>
        </w:rPr>
        <w:t>Obrazy cyfrowe zaczynają odgrywać dominującą rolę we współczesnym świecie. Każdego dnia w cyberprzestrzeni umieszcza się miliony zdjęć, filmów i innej grafiki. Świat obrazów staje się także przedmiotem zainteresowania różnych dyscyplin humanistycznych – zwłaszcza humanistyki cyfrowej. W referacie zostaną podjęte dwa wątki główne:1)</w:t>
      </w:r>
      <w:r w:rsidR="007F7C4E">
        <w:rPr>
          <w:rFonts w:ascii="Times New Roman" w:hAnsi="Times New Roman"/>
          <w:lang w:val="pl-PL"/>
        </w:rPr>
        <w:t xml:space="preserve"> </w:t>
      </w:r>
      <w:r w:rsidRPr="3BA47463">
        <w:rPr>
          <w:rFonts w:ascii="Times New Roman" w:eastAsia="Times New Roman" w:hAnsi="Times New Roman"/>
          <w:sz w:val="24"/>
          <w:szCs w:val="24"/>
          <w:lang w:val="pl-PL"/>
        </w:rPr>
        <w:t>Przedstawienie nowych metod wyszukiwania obrazów</w:t>
      </w:r>
      <w:r w:rsidR="00D64FF9">
        <w:rPr>
          <w:rFonts w:ascii="Times New Roman" w:eastAsia="Times New Roman" w:hAnsi="Times New Roman"/>
          <w:sz w:val="24"/>
          <w:szCs w:val="24"/>
          <w:lang w:val="pl-PL"/>
        </w:rPr>
        <w:t xml:space="preserve"> cyfrowych</w:t>
      </w:r>
      <w:r w:rsidRPr="3BA47463">
        <w:rPr>
          <w:rFonts w:ascii="Times New Roman" w:eastAsia="Times New Roman" w:hAnsi="Times New Roman"/>
          <w:sz w:val="24"/>
          <w:szCs w:val="24"/>
          <w:lang w:val="pl-PL"/>
        </w:rPr>
        <w:t xml:space="preserve"> (szerzej: grafiki), 2) wybrane problemy związane z analizą obrazów cyfrowych</w:t>
      </w:r>
    </w:p>
    <w:p w14:paraId="0A82D132" w14:textId="4F719317" w:rsidR="00D37938" w:rsidRPr="007F7C4E" w:rsidRDefault="3BA47463" w:rsidP="007F7C4E">
      <w:pPr>
        <w:pStyle w:val="NormalnyWeb"/>
        <w:spacing w:after="0" w:line="360" w:lineRule="auto"/>
        <w:ind w:firstLine="708"/>
        <w:jc w:val="both"/>
        <w:rPr>
          <w:rFonts w:ascii="Times New Roman" w:hAnsi="Times New Roman"/>
          <w:lang w:val="pl-PL"/>
        </w:rPr>
      </w:pPr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W części pierwszej referatu i towarzyszącej jej prezentacji autorzy wskażą na lawinowy przyrost materiałów wizualnych (problem big data) i nowe metody wyszukiwania tego typu </w:t>
      </w:r>
      <w:r w:rsidR="00D64FF9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materiałów w Internecie. W szcz</w:t>
      </w:r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ególności, zostaną pokazane projekty sieciowe opisujące obrazy, za pomocą słów kluczowych (w tym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tagó</w:t>
      </w:r>
      <w:r w:rsidR="00D64FF9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w</w:t>
      </w:r>
      <w:proofErr w:type="spellEnd"/>
      <w:r w:rsidR="00D64FF9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) i wyszukiwania „nietekstowe”</w:t>
      </w:r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 z użyciem atrybutów wizualnych takich jak: barwy, kształty,  faktury i kontury obiektów składających się na obraz. Przedstawione zostaną aplikacje wyszukiwawcze, które wizualizują wyniki zapytań o grafiki w postaci złożonych interfejsów jedno-, dwu- i trójwymiarowych. Zostaną opisane rozwiązania służące do automatycznego (maszynowego) rozpoznawania obrazów za pomocą analizy pikseli i segmentacji wyszukiwanego obrazu na poszczególne elementy składowe. Autorzy ocenią relewantność takich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wyszukiwań</w:t>
      </w:r>
      <w:proofErr w:type="spellEnd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 uwzględniając ich skuteczność i poprawność merytoryczną. Wreszcie, zostaną zasygnalizowane próby stworzenia „języka obrazów” (Visual Language) i systemu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rangowania</w:t>
      </w:r>
      <w:proofErr w:type="spellEnd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 treści wizualnych (Visual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Rank</w:t>
      </w:r>
      <w:proofErr w:type="spellEnd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). Zostanie postawiona hipoteza, że obecny sposób wyszukiwania tekstowego i wizualnego przerodzi się w inteligentne wyszukiwanie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multizmysłowe</w:t>
      </w:r>
      <w:proofErr w:type="spellEnd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.</w:t>
      </w:r>
    </w:p>
    <w:p w14:paraId="5819D8B6" w14:textId="77298FAB" w:rsidR="00D37938" w:rsidRDefault="3BA47463" w:rsidP="007F7C4E">
      <w:pPr>
        <w:pStyle w:val="NormalnyWeb"/>
        <w:spacing w:after="0" w:line="360" w:lineRule="auto"/>
        <w:ind w:firstLine="708"/>
        <w:jc w:val="both"/>
      </w:pPr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W części drugiej zostanie podjęty wątek analizy obrazów cyfrowych. Autorzy zaznaczą, że wyszukiwanie określonych kolekcji obrazów jest dopiero punktem wyjścia dla dalszych analiz i "normalnego" badania. Przy czym mówiąc o obrazach będą mieli na myśli zarówno </w:t>
      </w:r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lastRenderedPageBreak/>
        <w:t xml:space="preserve">grafikę rastrową, wektorową, a także animacje, filmy i gry komputerowe. Zostaną zaprezentowane wybrane narzędzia do ich analizy, takie jak: Image J, Image Plot,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Magiks</w:t>
      </w:r>
      <w:proofErr w:type="spellEnd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Cinemetrix</w:t>
      </w:r>
      <w:proofErr w:type="spellEnd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 czy Sigma Scan Pro. </w:t>
      </w:r>
      <w:r w:rsidR="00D64FF9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Wszystko zostanie zilustrowane przykładami konkretnych badań empirycznych. </w:t>
      </w:r>
      <w:bookmarkStart w:id="0" w:name="_GoBack"/>
      <w:bookmarkEnd w:id="0"/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Autorzy pokażą, że dotychczasowe narzędzia i metody pozwalają jedynie na analizę podstawowych parametrów, takich, jak np.. dominujące kolory, odcienie barw, nasycenie oraz pomiar w odpowiedniej skali punktowej. W związku z powyższym faktem zostaną zgłoszone określone postulaty co do kierunku dalszego rozwoju narzędzi cyfrowych i ich właściwości - niezbędnych z punktu widzenia badaczy reprezentujących humanistykę cyfrową.</w:t>
      </w:r>
    </w:p>
    <w:p w14:paraId="244EF9C2" w14:textId="30EC3147" w:rsidR="00D37938" w:rsidRDefault="3BA47463" w:rsidP="007F7C4E">
      <w:pPr>
        <w:pStyle w:val="NormalnyWeb"/>
        <w:spacing w:after="0" w:line="360" w:lineRule="auto"/>
        <w:ind w:firstLine="708"/>
        <w:jc w:val="both"/>
      </w:pPr>
      <w:r w:rsidRPr="3BA47463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>.</w:t>
      </w:r>
    </w:p>
    <w:p w14:paraId="04D0607F" w14:textId="77777777" w:rsidR="00A76436" w:rsidRPr="00D37938" w:rsidRDefault="00A76436" w:rsidP="007F7C4E">
      <w:pPr>
        <w:jc w:val="both"/>
      </w:pPr>
    </w:p>
    <w:sectPr w:rsidR="00A76436" w:rsidRPr="00D37938" w:rsidSect="008A40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8"/>
    <w:rsid w:val="0011796D"/>
    <w:rsid w:val="001A5183"/>
    <w:rsid w:val="001F22F0"/>
    <w:rsid w:val="00366E58"/>
    <w:rsid w:val="003A354A"/>
    <w:rsid w:val="006504F3"/>
    <w:rsid w:val="0065446E"/>
    <w:rsid w:val="00667362"/>
    <w:rsid w:val="006809F0"/>
    <w:rsid w:val="007F7C4E"/>
    <w:rsid w:val="008A40C7"/>
    <w:rsid w:val="00933A6A"/>
    <w:rsid w:val="00A76436"/>
    <w:rsid w:val="00C55CEC"/>
    <w:rsid w:val="00D37938"/>
    <w:rsid w:val="00D64FF9"/>
    <w:rsid w:val="00E64D25"/>
    <w:rsid w:val="00EC01EE"/>
    <w:rsid w:val="3BA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235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938"/>
    <w:pPr>
      <w:spacing w:before="100" w:beforeAutospacing="1" w:after="119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Kamil</dc:creator>
  <cp:keywords/>
  <cp:lastModifiedBy>Andrzej Radomski</cp:lastModifiedBy>
  <cp:revision>3</cp:revision>
  <dcterms:created xsi:type="dcterms:W3CDTF">2016-09-20T10:05:00Z</dcterms:created>
  <dcterms:modified xsi:type="dcterms:W3CDTF">2016-09-20T10:10:00Z</dcterms:modified>
</cp:coreProperties>
</file>